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6587D9F7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9F1C23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</w:t>
      </w:r>
      <w:proofErr w:type="gramStart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2a</w:t>
      </w:r>
      <w:proofErr w:type="gramEnd"/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, budova B</w:t>
      </w:r>
    </w:p>
    <w:p w14:paraId="21F34589" w14:textId="2A66879F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C842A2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9F1C23">
        <w:rPr>
          <w:b/>
          <w:bCs/>
          <w:color w:val="262626" w:themeColor="text1" w:themeTint="D9"/>
          <w:sz w:val="28"/>
          <w:szCs w:val="28"/>
          <w:lang w:eastAsia="en-US"/>
        </w:rPr>
        <w:t>března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75E4F9D5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4C8AED18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5D068AC7" w14:textId="649C776E" w:rsidR="00DA5314" w:rsidRPr="002E67A7" w:rsidRDefault="00DF6D14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DF6D14">
        <w:rPr>
          <w:iCs/>
          <w:color w:val="262626" w:themeColor="text1" w:themeTint="D9"/>
          <w:sz w:val="22"/>
          <w:szCs w:val="22"/>
          <w:lang w:eastAsia="en-US"/>
        </w:rPr>
        <w:t xml:space="preserve">ZR – RO č. 73/23 – úprava specifického ukazatele Lékařská pohotovostní služba, zajištění zubní pohotovosti a protialkoholní a </w:t>
      </w:r>
      <w:proofErr w:type="spellStart"/>
      <w:r w:rsidRPr="00DF6D14">
        <w:rPr>
          <w:iCs/>
          <w:color w:val="262626" w:themeColor="text1" w:themeTint="D9"/>
          <w:sz w:val="22"/>
          <w:szCs w:val="22"/>
          <w:lang w:eastAsia="en-US"/>
        </w:rPr>
        <w:t>protitoxikomanické</w:t>
      </w:r>
      <w:proofErr w:type="spellEnd"/>
      <w:r w:rsidRPr="00DF6D14">
        <w:rPr>
          <w:iCs/>
          <w:color w:val="262626" w:themeColor="text1" w:themeTint="D9"/>
          <w:sz w:val="22"/>
          <w:szCs w:val="22"/>
          <w:lang w:eastAsia="en-US"/>
        </w:rPr>
        <w:t xml:space="preserve"> záchytné </w:t>
      </w:r>
      <w:r>
        <w:rPr>
          <w:iCs/>
          <w:color w:val="262626" w:themeColor="text1" w:themeTint="D9"/>
          <w:sz w:val="22"/>
          <w:szCs w:val="22"/>
          <w:lang w:eastAsia="en-US"/>
        </w:rPr>
        <w:t>služby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D138D54" w14:textId="0898EAD4" w:rsidR="00C166A3" w:rsidRPr="00C166A3" w:rsidRDefault="00C166A3" w:rsidP="0045539E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166A3">
        <w:rPr>
          <w:color w:val="262626" w:themeColor="text1" w:themeTint="D9"/>
          <w:sz w:val="22"/>
          <w:szCs w:val="22"/>
          <w:lang w:eastAsia="en-US"/>
        </w:rPr>
        <w:t xml:space="preserve">RO č. 82/23 - úpravy kapitoly 917 09 Transfery, záštity 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>(záštita pro Oblastní spolek Českého červeného kříže)</w:t>
      </w:r>
    </w:p>
    <w:p w14:paraId="4F95DD1B" w14:textId="7FFA4A18" w:rsidR="0045539E" w:rsidRPr="00075241" w:rsidRDefault="00C166A3" w:rsidP="00075241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C166A3">
        <w:rPr>
          <w:color w:val="262626" w:themeColor="text1" w:themeTint="D9"/>
          <w:sz w:val="22"/>
          <w:szCs w:val="22"/>
          <w:lang w:eastAsia="en-US"/>
        </w:rPr>
        <w:t>Zdravotní politika Libereckého kraje 2022 – dlouhodobý program zlepšování zdravotního stavu obyvatel“ – akční plán 2023</w:t>
      </w:r>
      <w:r>
        <w:rPr>
          <w:color w:val="262626" w:themeColor="text1" w:themeTint="D9"/>
          <w:sz w:val="22"/>
          <w:szCs w:val="22"/>
          <w:lang w:eastAsia="en-US"/>
        </w:rPr>
        <w:t>-2025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6</cp:revision>
  <cp:lastPrinted>2023-03-13T08:04:00Z</cp:lastPrinted>
  <dcterms:created xsi:type="dcterms:W3CDTF">2023-03-08T15:07:00Z</dcterms:created>
  <dcterms:modified xsi:type="dcterms:W3CDTF">2023-03-13T15:18:00Z</dcterms:modified>
</cp:coreProperties>
</file>